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4A68" w14:textId="0B114945" w:rsidR="00DC30BB" w:rsidRDefault="00A75847" w:rsidP="00A75847">
      <w:pPr>
        <w:jc w:val="center"/>
        <w:rPr>
          <w:rFonts w:ascii="標楷體" w:eastAsia="標楷體" w:hAnsi="標楷體"/>
          <w:sz w:val="32"/>
          <w:szCs w:val="32"/>
        </w:rPr>
      </w:pPr>
      <w:r w:rsidRPr="00DC30BB">
        <w:rPr>
          <w:rFonts w:ascii="Times New Roman" w:eastAsia="標楷體" w:hAnsi="Times New Roman" w:cs="Times New Roman"/>
          <w:sz w:val="32"/>
          <w:szCs w:val="32"/>
        </w:rPr>
        <w:t>EMI</w:t>
      </w:r>
      <w:r w:rsidRPr="00DC30BB">
        <w:rPr>
          <w:rFonts w:ascii="標楷體" w:eastAsia="標楷體" w:hAnsi="標楷體" w:hint="eastAsia"/>
          <w:sz w:val="32"/>
          <w:szCs w:val="32"/>
        </w:rPr>
        <w:t>課程</w:t>
      </w:r>
      <w:proofErr w:type="gramStart"/>
      <w:r w:rsidRPr="00DC30BB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DC30BB">
        <w:rPr>
          <w:rFonts w:ascii="標楷體" w:eastAsia="標楷體" w:hAnsi="標楷體" w:hint="eastAsia"/>
          <w:sz w:val="32"/>
          <w:szCs w:val="32"/>
        </w:rPr>
        <w:t>認檢核表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2"/>
        <w:gridCol w:w="2124"/>
        <w:gridCol w:w="1773"/>
        <w:gridCol w:w="2377"/>
      </w:tblGrid>
      <w:tr w:rsidR="00DC30BB" w14:paraId="406B3B2D" w14:textId="77777777" w:rsidTr="00DC30BB">
        <w:trPr>
          <w:trHeight w:val="907"/>
        </w:trPr>
        <w:tc>
          <w:tcPr>
            <w:tcW w:w="19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8E35F2" w14:textId="34746650" w:rsidR="00DC30BB" w:rsidRPr="00DC30BB" w:rsidRDefault="00DC30BB" w:rsidP="00D5480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bookmarkStart w:id="0" w:name="_Hlk150684018"/>
            <w:r w:rsidRPr="00DC30BB">
              <w:rPr>
                <w:rFonts w:ascii="Times New Roman" w:eastAsia="標楷體" w:hAnsi="Times New Roman" w:cs="Times New Roman"/>
              </w:rPr>
              <w:t>授</w:t>
            </w:r>
            <w:r>
              <w:rPr>
                <w:rFonts w:ascii="Times New Roman" w:eastAsia="標楷體" w:hAnsi="Times New Roman" w:cs="Times New Roman" w:hint="eastAsia"/>
              </w:rPr>
              <w:t>課</w:t>
            </w:r>
            <w:r w:rsidRPr="00DC30BB">
              <w:rPr>
                <w:rFonts w:ascii="Times New Roman" w:eastAsia="標楷體" w:hAnsi="Times New Roman" w:cs="Times New Roman"/>
              </w:rPr>
              <w:t>教師</w:t>
            </w:r>
            <w:bookmarkEnd w:id="0"/>
            <w:r w:rsidRPr="00DC30BB">
              <w:rPr>
                <w:rFonts w:ascii="Times New Roman" w:eastAsia="標楷體" w:hAnsi="Times New Roman" w:cs="Times New Roman"/>
              </w:rPr>
              <w:t>姓名</w:t>
            </w:r>
          </w:p>
          <w:p w14:paraId="15B85D8F" w14:textId="77777777" w:rsidR="00DC30BB" w:rsidRPr="00DC30BB" w:rsidRDefault="00DC30BB" w:rsidP="00D5480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Instructor</w:t>
            </w:r>
          </w:p>
        </w:tc>
        <w:tc>
          <w:tcPr>
            <w:tcW w:w="2141" w:type="dxa"/>
            <w:tcBorders>
              <w:top w:val="single" w:sz="12" w:space="0" w:color="auto"/>
            </w:tcBorders>
            <w:vAlign w:val="center"/>
          </w:tcPr>
          <w:p w14:paraId="5CE9E5DA" w14:textId="77777777" w:rsidR="00DC30BB" w:rsidRPr="00DC30BB" w:rsidRDefault="00DC30BB" w:rsidP="00D5480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82" w:type="dxa"/>
            <w:tcBorders>
              <w:top w:val="single" w:sz="12" w:space="0" w:color="auto"/>
            </w:tcBorders>
            <w:vAlign w:val="center"/>
          </w:tcPr>
          <w:p w14:paraId="1423D129" w14:textId="77777777" w:rsidR="00DC30BB" w:rsidRPr="00DC30BB" w:rsidRDefault="00DC30BB" w:rsidP="00D5480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職稱</w:t>
            </w:r>
          </w:p>
          <w:p w14:paraId="3D1BDA20" w14:textId="77777777" w:rsidR="00DC30BB" w:rsidRPr="00DC30BB" w:rsidRDefault="00DC30BB" w:rsidP="00D5480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Title</w:t>
            </w:r>
          </w:p>
        </w:tc>
        <w:tc>
          <w:tcPr>
            <w:tcW w:w="23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8BDB5C" w14:textId="77777777" w:rsidR="00DC30BB" w:rsidRPr="00DC30BB" w:rsidRDefault="00DC30BB" w:rsidP="00D5480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C30BB" w14:paraId="7B728ACB" w14:textId="77777777" w:rsidTr="00DC30BB">
        <w:trPr>
          <w:trHeight w:val="907"/>
        </w:trPr>
        <w:tc>
          <w:tcPr>
            <w:tcW w:w="1955" w:type="dxa"/>
            <w:tcBorders>
              <w:left w:val="single" w:sz="12" w:space="0" w:color="auto"/>
            </w:tcBorders>
            <w:vAlign w:val="center"/>
          </w:tcPr>
          <w:p w14:paraId="7A361D5D" w14:textId="77777777" w:rsidR="00DC30BB" w:rsidRDefault="00DC30BB" w:rsidP="002D511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申請單位</w:t>
            </w:r>
          </w:p>
          <w:p w14:paraId="4DC8AAF8" w14:textId="4678DCE5" w:rsidR="0073320F" w:rsidRPr="00DC30BB" w:rsidRDefault="0073320F" w:rsidP="002D511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pacing w:val="-16"/>
              </w:rPr>
            </w:pPr>
            <w:r>
              <w:rPr>
                <w:rFonts w:ascii="Times New Roman" w:eastAsia="標楷體" w:hAnsi="Times New Roman" w:cs="Times New Roman" w:hint="eastAsia"/>
                <w:spacing w:val="-16"/>
              </w:rPr>
              <w:t>(De</w:t>
            </w:r>
            <w:r>
              <w:rPr>
                <w:rFonts w:ascii="Times New Roman" w:eastAsia="標楷體" w:hAnsi="Times New Roman" w:cs="Times New Roman"/>
                <w:spacing w:val="-16"/>
              </w:rPr>
              <w:t>partment/College)</w:t>
            </w:r>
          </w:p>
        </w:tc>
        <w:tc>
          <w:tcPr>
            <w:tcW w:w="6321" w:type="dxa"/>
            <w:gridSpan w:val="3"/>
            <w:tcBorders>
              <w:right w:val="single" w:sz="12" w:space="0" w:color="auto"/>
            </w:tcBorders>
            <w:vAlign w:val="center"/>
          </w:tcPr>
          <w:p w14:paraId="5DFAD963" w14:textId="1DCB32E5" w:rsidR="00DC30BB" w:rsidRPr="00DC30BB" w:rsidRDefault="00DC30BB" w:rsidP="00D5480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________________ </w:t>
            </w:r>
            <w:r w:rsidRPr="00DC30BB">
              <w:rPr>
                <w:rFonts w:ascii="Times New Roman" w:eastAsia="標楷體" w:hAnsi="Times New Roman" w:cs="Times New Roman" w:hint="eastAsia"/>
              </w:rPr>
              <w:t>學院</w:t>
            </w:r>
            <w:r>
              <w:rPr>
                <w:rFonts w:ascii="Times New Roman" w:eastAsia="標楷體" w:hAnsi="Times New Roman" w:cs="Times New Roman" w:hint="eastAsia"/>
              </w:rPr>
              <w:t xml:space="preserve">    ________________ </w:t>
            </w:r>
            <w:r>
              <w:rPr>
                <w:rFonts w:ascii="Times New Roman" w:eastAsia="標楷體" w:hAnsi="Times New Roman" w:cs="Times New Roman" w:hint="eastAsia"/>
              </w:rPr>
              <w:t>系</w:t>
            </w:r>
          </w:p>
        </w:tc>
      </w:tr>
      <w:tr w:rsidR="00DC30BB" w14:paraId="0270A776" w14:textId="77777777" w:rsidTr="00DC30BB">
        <w:trPr>
          <w:trHeight w:val="907"/>
        </w:trPr>
        <w:tc>
          <w:tcPr>
            <w:tcW w:w="409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E591D87" w14:textId="49B8E489" w:rsidR="00DC30BB" w:rsidRPr="00DC30BB" w:rsidRDefault="00DC30BB" w:rsidP="00DC30B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課程中文名稱</w:t>
            </w:r>
            <w:r w:rsidRPr="00DC30BB">
              <w:rPr>
                <w:rFonts w:ascii="Times New Roman" w:eastAsia="標楷體" w:hAnsi="Times New Roman" w:cs="Times New Roman"/>
              </w:rPr>
              <w:t>(Course Title in Chinese)</w:t>
            </w:r>
          </w:p>
          <w:p w14:paraId="2A53AD19" w14:textId="77777777" w:rsidR="00DC30BB" w:rsidRPr="00DC30BB" w:rsidRDefault="00DC30BB" w:rsidP="00DC30B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7245D2A" w14:textId="12F8C850" w:rsidR="00DC30BB" w:rsidRPr="00DC30BB" w:rsidRDefault="00DC30BB" w:rsidP="00DC30BB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課程中文名稱</w:t>
            </w:r>
            <w:r w:rsidRPr="00DC30BB">
              <w:rPr>
                <w:rFonts w:ascii="Times New Roman" w:eastAsia="標楷體" w:hAnsi="Times New Roman" w:cs="Times New Roman"/>
              </w:rPr>
              <w:t xml:space="preserve">(Course Title in </w:t>
            </w:r>
            <w:r>
              <w:rPr>
                <w:rFonts w:ascii="Times New Roman" w:eastAsia="標楷體" w:hAnsi="Times New Roman" w:cs="Times New Roman"/>
              </w:rPr>
              <w:t>English</w:t>
            </w:r>
            <w:r w:rsidRPr="00DC30BB">
              <w:rPr>
                <w:rFonts w:ascii="Times New Roman" w:eastAsia="標楷體" w:hAnsi="Times New Roman" w:cs="Times New Roman"/>
              </w:rPr>
              <w:t xml:space="preserve">) </w:t>
            </w:r>
          </w:p>
          <w:p w14:paraId="7917003A" w14:textId="77777777" w:rsidR="00DC30BB" w:rsidRPr="00DC30BB" w:rsidRDefault="00DC30BB" w:rsidP="00D54800">
            <w:pPr>
              <w:spacing w:beforeLines="50" w:before="180"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3A3216E0" w14:textId="6FD6912B" w:rsidR="00A75847" w:rsidRDefault="00A75847"/>
    <w:p w14:paraId="56370756" w14:textId="198A02C5" w:rsidR="00530723" w:rsidRPr="00EF7DC8" w:rsidRDefault="00EF7DC8">
      <w:pPr>
        <w:rPr>
          <w:rFonts w:ascii="標楷體" w:eastAsia="標楷體" w:hAnsi="標楷體"/>
          <w:b/>
          <w:bCs/>
          <w:sz w:val="28"/>
          <w:szCs w:val="28"/>
        </w:rPr>
      </w:pPr>
      <w:r w:rsidRPr="00EF7DC8">
        <w:rPr>
          <w:rFonts w:ascii="標楷體" w:eastAsia="標楷體" w:hAnsi="標楷體" w:hint="eastAsia"/>
          <w:b/>
          <w:bCs/>
          <w:sz w:val="28"/>
          <w:szCs w:val="28"/>
        </w:rPr>
        <w:t>請勾選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347"/>
        <w:gridCol w:w="907"/>
        <w:gridCol w:w="839"/>
        <w:gridCol w:w="1699"/>
      </w:tblGrid>
      <w:tr w:rsidR="00A75847" w14:paraId="70E53999" w14:textId="77777777" w:rsidTr="00A75847">
        <w:trPr>
          <w:trHeight w:val="454"/>
        </w:trPr>
        <w:tc>
          <w:tcPr>
            <w:tcW w:w="48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A45A61" w14:textId="77777777" w:rsidR="00A75847" w:rsidRPr="00DC30BB" w:rsidRDefault="00A75847" w:rsidP="0061422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檢核項目</w:t>
            </w:r>
          </w:p>
        </w:tc>
        <w:tc>
          <w:tcPr>
            <w:tcW w:w="17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2C0E42" w14:textId="77777777" w:rsidR="00A75847" w:rsidRPr="00DC30BB" w:rsidRDefault="00A75847" w:rsidP="0061422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自評結果</w:t>
            </w:r>
          </w:p>
        </w:tc>
        <w:tc>
          <w:tcPr>
            <w:tcW w:w="1699" w:type="dxa"/>
            <w:tcBorders>
              <w:top w:val="single" w:sz="12" w:space="0" w:color="auto"/>
              <w:right w:val="single" w:sz="12" w:space="0" w:color="auto"/>
            </w:tcBorders>
          </w:tcPr>
          <w:p w14:paraId="1F2BDDB5" w14:textId="77777777" w:rsidR="00A75847" w:rsidRPr="00DC30BB" w:rsidRDefault="00A75847" w:rsidP="0061422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bookmarkStart w:id="1" w:name="_Hlk150684057"/>
            <w:r w:rsidRPr="00DC30BB">
              <w:rPr>
                <w:rFonts w:ascii="Times New Roman" w:eastAsia="標楷體" w:hAnsi="Times New Roman" w:cs="Times New Roman"/>
              </w:rPr>
              <w:t>系課程委員會議</w:t>
            </w:r>
            <w:bookmarkEnd w:id="1"/>
            <w:r w:rsidRPr="00DC30BB">
              <w:rPr>
                <w:rFonts w:ascii="Times New Roman" w:eastAsia="標楷體" w:hAnsi="Times New Roman" w:cs="Times New Roman"/>
              </w:rPr>
              <w:t>評核結果</w:t>
            </w:r>
          </w:p>
        </w:tc>
      </w:tr>
      <w:tr w:rsidR="00A75847" w14:paraId="1E366FFB" w14:textId="77777777" w:rsidTr="00A75847">
        <w:trPr>
          <w:trHeight w:val="454"/>
        </w:trPr>
        <w:tc>
          <w:tcPr>
            <w:tcW w:w="657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DFA269" w14:textId="77777777" w:rsidR="00A75847" w:rsidRPr="00DC30BB" w:rsidRDefault="00A75847" w:rsidP="0061422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教學準備</w:t>
            </w:r>
            <w:r w:rsidRPr="00DC30BB">
              <w:rPr>
                <w:rFonts w:ascii="Times New Roman" w:eastAsia="標楷體" w:hAnsi="Times New Roman" w:cs="Times New Roman"/>
              </w:rPr>
              <w:t>Course Objective and Content</w:t>
            </w:r>
          </w:p>
        </w:tc>
        <w:tc>
          <w:tcPr>
            <w:tcW w:w="16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666B7D" w14:textId="77777777" w:rsidR="00A75847" w:rsidRPr="00DC30BB" w:rsidRDefault="00A75847" w:rsidP="0061422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5847" w14:paraId="5B3999B1" w14:textId="77777777" w:rsidTr="00A75847">
        <w:trPr>
          <w:trHeight w:val="680"/>
        </w:trPr>
        <w:tc>
          <w:tcPr>
            <w:tcW w:w="484" w:type="dxa"/>
            <w:tcBorders>
              <w:left w:val="single" w:sz="12" w:space="0" w:color="auto"/>
            </w:tcBorders>
            <w:vAlign w:val="center"/>
          </w:tcPr>
          <w:p w14:paraId="2972B44C" w14:textId="77777777" w:rsidR="00A75847" w:rsidRPr="00DC30BB" w:rsidRDefault="00A75847" w:rsidP="0061422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347" w:type="dxa"/>
            <w:vAlign w:val="center"/>
          </w:tcPr>
          <w:p w14:paraId="307B7F5B" w14:textId="77777777" w:rsidR="00A75847" w:rsidRPr="00DC30BB" w:rsidRDefault="00A75847" w:rsidP="00A7584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學期初與學生詳細說明全英語課程規劃</w:t>
            </w:r>
          </w:p>
        </w:tc>
        <w:tc>
          <w:tcPr>
            <w:tcW w:w="907" w:type="dxa"/>
            <w:tcBorders>
              <w:bottom w:val="single" w:sz="4" w:space="0" w:color="auto"/>
              <w:right w:val="nil"/>
            </w:tcBorders>
            <w:vAlign w:val="center"/>
          </w:tcPr>
          <w:p w14:paraId="0CD1A54C" w14:textId="77777777" w:rsidR="00A75847" w:rsidRPr="00DC30BB" w:rsidRDefault="00A75847" w:rsidP="0061422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 xml:space="preserve"> </w:t>
            </w:r>
            <w:r w:rsidRPr="00DC30BB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BF02EA" w14:textId="77777777" w:rsidR="00A75847" w:rsidRPr="00DC30BB" w:rsidRDefault="00A75847" w:rsidP="0061422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 xml:space="preserve"> </w:t>
            </w:r>
            <w:r w:rsidRPr="00DC30BB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699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DFAE96" w14:textId="77777777" w:rsidR="00A75847" w:rsidRPr="00DC30BB" w:rsidRDefault="00A75847" w:rsidP="00A7584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>是</w:t>
            </w:r>
            <w:r w:rsidRPr="00DC30BB">
              <w:rPr>
                <w:rFonts w:ascii="Times New Roman" w:eastAsia="標楷體" w:hAnsi="Times New Roman" w:cs="Times New Roman"/>
              </w:rPr>
              <w:t xml:space="preserve">  </w:t>
            </w: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A75847" w14:paraId="7E9D7A48" w14:textId="77777777" w:rsidTr="00A75847">
        <w:trPr>
          <w:trHeight w:val="454"/>
        </w:trPr>
        <w:tc>
          <w:tcPr>
            <w:tcW w:w="484" w:type="dxa"/>
            <w:tcBorders>
              <w:left w:val="single" w:sz="12" w:space="0" w:color="auto"/>
            </w:tcBorders>
            <w:vAlign w:val="center"/>
          </w:tcPr>
          <w:p w14:paraId="4BC9F60A" w14:textId="77777777" w:rsidR="00A75847" w:rsidRPr="00DC30BB" w:rsidRDefault="00A75847" w:rsidP="0061422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347" w:type="dxa"/>
            <w:vAlign w:val="center"/>
          </w:tcPr>
          <w:p w14:paraId="1DF0B633" w14:textId="77777777" w:rsidR="00A75847" w:rsidRPr="00DC30BB" w:rsidRDefault="00A75847" w:rsidP="0061422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教學活動多元且適性，例如：提供學生學習、觀察、探索、提問、反思、討論、創作與問題解決的機會，增強學習的理解、連貫和運用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14:paraId="368A90D4" w14:textId="77777777" w:rsidR="00A75847" w:rsidRPr="00DC30BB" w:rsidRDefault="00A75847" w:rsidP="0061422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 xml:space="preserve"> </w:t>
            </w:r>
            <w:r w:rsidRPr="00DC30BB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839" w:type="dxa"/>
            <w:tcBorders>
              <w:left w:val="nil"/>
              <w:right w:val="single" w:sz="12" w:space="0" w:color="auto"/>
            </w:tcBorders>
            <w:vAlign w:val="center"/>
          </w:tcPr>
          <w:p w14:paraId="7CE2E7BC" w14:textId="77777777" w:rsidR="00A75847" w:rsidRPr="00DC30BB" w:rsidRDefault="00A75847" w:rsidP="0061422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 xml:space="preserve"> </w:t>
            </w:r>
            <w:r w:rsidRPr="00DC30BB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699" w:type="dxa"/>
            <w:tcBorders>
              <w:left w:val="nil"/>
              <w:right w:val="single" w:sz="12" w:space="0" w:color="auto"/>
            </w:tcBorders>
            <w:vAlign w:val="center"/>
          </w:tcPr>
          <w:p w14:paraId="27E10585" w14:textId="77777777" w:rsidR="00A75847" w:rsidRPr="00DC30BB" w:rsidRDefault="00A75847" w:rsidP="00A7584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>是</w:t>
            </w:r>
            <w:r w:rsidRPr="00DC30BB">
              <w:rPr>
                <w:rFonts w:ascii="Times New Roman" w:eastAsia="標楷體" w:hAnsi="Times New Roman" w:cs="Times New Roman"/>
              </w:rPr>
              <w:t xml:space="preserve">  </w:t>
            </w: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A75847" w14:paraId="3C1525A9" w14:textId="77777777" w:rsidTr="00A75847">
        <w:trPr>
          <w:trHeight w:val="454"/>
        </w:trPr>
        <w:tc>
          <w:tcPr>
            <w:tcW w:w="657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691A7B" w14:textId="77777777" w:rsidR="00A75847" w:rsidRPr="00DC30BB" w:rsidRDefault="00A75847" w:rsidP="0061422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教學模式與策略</w:t>
            </w:r>
            <w:r w:rsidRPr="00DC30BB">
              <w:rPr>
                <w:rFonts w:ascii="Times New Roman" w:eastAsia="標楷體" w:hAnsi="Times New Roman" w:cs="Times New Roman"/>
              </w:rPr>
              <w:t xml:space="preserve"> Teaching and learning resources</w:t>
            </w:r>
          </w:p>
        </w:tc>
        <w:tc>
          <w:tcPr>
            <w:tcW w:w="16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29EA7A" w14:textId="77777777" w:rsidR="00A75847" w:rsidRPr="00DC30BB" w:rsidRDefault="00A75847" w:rsidP="0061422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5847" w14:paraId="4DA32DA1" w14:textId="77777777" w:rsidTr="00A75847">
        <w:trPr>
          <w:trHeight w:val="680"/>
        </w:trPr>
        <w:tc>
          <w:tcPr>
            <w:tcW w:w="484" w:type="dxa"/>
            <w:tcBorders>
              <w:left w:val="single" w:sz="12" w:space="0" w:color="auto"/>
            </w:tcBorders>
            <w:vAlign w:val="center"/>
          </w:tcPr>
          <w:p w14:paraId="125287FC" w14:textId="77777777" w:rsidR="00A75847" w:rsidRPr="00DC30BB" w:rsidRDefault="00A75847" w:rsidP="0061422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347" w:type="dxa"/>
            <w:vAlign w:val="center"/>
          </w:tcPr>
          <w:p w14:paraId="03377BE2" w14:textId="77777777" w:rsidR="00A75847" w:rsidRPr="00DC30BB" w:rsidRDefault="00A75847" w:rsidP="00A7584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教學活動適時融入</w:t>
            </w:r>
            <w:r w:rsidRPr="00DC30BB">
              <w:rPr>
                <w:rFonts w:ascii="Times New Roman" w:eastAsia="標楷體" w:hAnsi="Times New Roman" w:cs="Times New Roman"/>
              </w:rPr>
              <w:t>EMI</w:t>
            </w:r>
            <w:r w:rsidRPr="00DC30BB">
              <w:rPr>
                <w:rFonts w:ascii="Times New Roman" w:eastAsia="標楷體" w:hAnsi="Times New Roman" w:cs="Times New Roman"/>
              </w:rPr>
              <w:t>學習資源與方法</w:t>
            </w:r>
            <w:r w:rsidRPr="00DC30BB">
              <w:rPr>
                <w:rFonts w:ascii="Times New Roman" w:eastAsia="標楷體" w:hAnsi="Times New Roman" w:cs="Times New Roman"/>
              </w:rPr>
              <w:t>(</w:t>
            </w:r>
            <w:r w:rsidRPr="00DC30BB">
              <w:rPr>
                <w:rFonts w:ascii="Times New Roman" w:eastAsia="標楷體" w:hAnsi="Times New Roman" w:cs="Times New Roman"/>
              </w:rPr>
              <w:t>參閱下頁教育部定義</w:t>
            </w:r>
            <w:r w:rsidRPr="00DC30B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14:paraId="02983C76" w14:textId="77777777" w:rsidR="00A75847" w:rsidRPr="00DC30BB" w:rsidRDefault="00A75847" w:rsidP="0061422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 xml:space="preserve"> </w:t>
            </w:r>
            <w:r w:rsidRPr="00DC30BB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839" w:type="dxa"/>
            <w:tcBorders>
              <w:left w:val="nil"/>
              <w:right w:val="single" w:sz="12" w:space="0" w:color="auto"/>
            </w:tcBorders>
            <w:vAlign w:val="center"/>
          </w:tcPr>
          <w:p w14:paraId="2554268E" w14:textId="77777777" w:rsidR="00A75847" w:rsidRPr="00DC30BB" w:rsidRDefault="00A75847" w:rsidP="0061422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 xml:space="preserve"> </w:t>
            </w:r>
            <w:r w:rsidRPr="00DC30BB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699" w:type="dxa"/>
            <w:tcBorders>
              <w:left w:val="nil"/>
              <w:right w:val="single" w:sz="12" w:space="0" w:color="auto"/>
            </w:tcBorders>
            <w:vAlign w:val="center"/>
          </w:tcPr>
          <w:p w14:paraId="2857DC17" w14:textId="77777777" w:rsidR="00A75847" w:rsidRPr="00DC30BB" w:rsidRDefault="00A75847" w:rsidP="00A7584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>是</w:t>
            </w:r>
            <w:r w:rsidRPr="00DC30BB">
              <w:rPr>
                <w:rFonts w:ascii="Times New Roman" w:eastAsia="標楷體" w:hAnsi="Times New Roman" w:cs="Times New Roman"/>
              </w:rPr>
              <w:t xml:space="preserve">  </w:t>
            </w: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A75847" w14:paraId="0C3EB93E" w14:textId="77777777" w:rsidTr="00A75847">
        <w:trPr>
          <w:trHeight w:val="454"/>
        </w:trPr>
        <w:tc>
          <w:tcPr>
            <w:tcW w:w="484" w:type="dxa"/>
            <w:tcBorders>
              <w:left w:val="single" w:sz="12" w:space="0" w:color="auto"/>
            </w:tcBorders>
            <w:vAlign w:val="center"/>
          </w:tcPr>
          <w:p w14:paraId="081A5A13" w14:textId="77777777" w:rsidR="00A75847" w:rsidRPr="00DC30BB" w:rsidRDefault="00A75847" w:rsidP="0061422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4347" w:type="dxa"/>
            <w:vAlign w:val="center"/>
          </w:tcPr>
          <w:p w14:paraId="75FE438C" w14:textId="77777777" w:rsidR="00A75847" w:rsidRPr="00DC30BB" w:rsidRDefault="00A75847" w:rsidP="0061422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依據學生多方面的差異</w:t>
            </w:r>
            <w:r w:rsidRPr="00DC30BB">
              <w:rPr>
                <w:rFonts w:ascii="Times New Roman" w:eastAsia="標楷體" w:hAnsi="Times New Roman" w:cs="Times New Roman"/>
              </w:rPr>
              <w:t>(</w:t>
            </w:r>
            <w:r w:rsidRPr="00DC30BB">
              <w:rPr>
                <w:rFonts w:ascii="Times New Roman" w:eastAsia="標楷體" w:hAnsi="Times New Roman" w:cs="Times New Roman"/>
              </w:rPr>
              <w:t>如英文程度</w:t>
            </w:r>
            <w:r w:rsidRPr="00DC30BB">
              <w:rPr>
                <w:rFonts w:ascii="Times New Roman" w:eastAsia="標楷體" w:hAnsi="Times New Roman" w:cs="Times New Roman"/>
              </w:rPr>
              <w:t>)</w:t>
            </w:r>
            <w:r w:rsidRPr="00DC30BB">
              <w:rPr>
                <w:rFonts w:ascii="Times New Roman" w:eastAsia="標楷體" w:hAnsi="Times New Roman" w:cs="Times New Roman"/>
              </w:rPr>
              <w:t>，規劃</w:t>
            </w:r>
            <w:r w:rsidRPr="00DC30BB">
              <w:rPr>
                <w:rFonts w:ascii="Times New Roman" w:eastAsia="標楷體" w:hAnsi="Times New Roman" w:cs="Times New Roman"/>
                <w:b/>
                <w:u w:val="single"/>
              </w:rPr>
              <w:t>適性分組</w:t>
            </w:r>
            <w:r w:rsidRPr="00DC30BB">
              <w:rPr>
                <w:rFonts w:ascii="Times New Roman" w:eastAsia="標楷體" w:hAnsi="Times New Roman" w:cs="Times New Roman"/>
              </w:rPr>
              <w:t>、採用多元教學模式，不偏重教師單向講述式教學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14:paraId="367237FD" w14:textId="77777777" w:rsidR="00A75847" w:rsidRPr="00DC30BB" w:rsidRDefault="00A75847" w:rsidP="0061422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 xml:space="preserve"> </w:t>
            </w:r>
            <w:r w:rsidRPr="00DC30BB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839" w:type="dxa"/>
            <w:tcBorders>
              <w:left w:val="nil"/>
              <w:right w:val="single" w:sz="12" w:space="0" w:color="auto"/>
            </w:tcBorders>
            <w:vAlign w:val="center"/>
          </w:tcPr>
          <w:p w14:paraId="56DAAE90" w14:textId="77777777" w:rsidR="00A75847" w:rsidRPr="00DC30BB" w:rsidRDefault="00A75847" w:rsidP="0061422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 xml:space="preserve"> </w:t>
            </w:r>
            <w:r w:rsidRPr="00DC30BB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699" w:type="dxa"/>
            <w:tcBorders>
              <w:left w:val="nil"/>
              <w:right w:val="single" w:sz="12" w:space="0" w:color="auto"/>
            </w:tcBorders>
            <w:vAlign w:val="center"/>
          </w:tcPr>
          <w:p w14:paraId="1E67B95C" w14:textId="77777777" w:rsidR="00A75847" w:rsidRPr="00DC30BB" w:rsidRDefault="00A75847" w:rsidP="0061422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>是</w:t>
            </w:r>
            <w:r w:rsidRPr="00DC30BB">
              <w:rPr>
                <w:rFonts w:ascii="Times New Roman" w:eastAsia="標楷體" w:hAnsi="Times New Roman" w:cs="Times New Roman"/>
              </w:rPr>
              <w:t xml:space="preserve">  </w:t>
            </w: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A75847" w14:paraId="20ECD6D8" w14:textId="77777777" w:rsidTr="00A75847">
        <w:trPr>
          <w:trHeight w:val="680"/>
        </w:trPr>
        <w:tc>
          <w:tcPr>
            <w:tcW w:w="484" w:type="dxa"/>
            <w:tcBorders>
              <w:left w:val="single" w:sz="12" w:space="0" w:color="auto"/>
            </w:tcBorders>
            <w:vAlign w:val="center"/>
          </w:tcPr>
          <w:p w14:paraId="5D55498D" w14:textId="77777777" w:rsidR="00A75847" w:rsidRPr="00DC30BB" w:rsidRDefault="00A75847" w:rsidP="0061422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347" w:type="dxa"/>
            <w:vAlign w:val="center"/>
          </w:tcPr>
          <w:p w14:paraId="2BF391BF" w14:textId="77777777" w:rsidR="00A75847" w:rsidRPr="00DC30BB" w:rsidRDefault="00A75847" w:rsidP="0061422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依學生不同需求提供符合的</w:t>
            </w:r>
            <w:r w:rsidRPr="00DC30BB">
              <w:rPr>
                <w:rFonts w:ascii="Times New Roman" w:eastAsia="標楷體" w:hAnsi="Times New Roman" w:cs="Times New Roman"/>
                <w:b/>
                <w:u w:val="single"/>
              </w:rPr>
              <w:t>學習材料</w:t>
            </w:r>
            <w:r w:rsidRPr="00DC30BB">
              <w:rPr>
                <w:rFonts w:ascii="Times New Roman" w:eastAsia="標楷體" w:hAnsi="Times New Roman" w:cs="Times New Roman"/>
              </w:rPr>
              <w:t>與評量方式等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14:paraId="3A2B18F7" w14:textId="77777777" w:rsidR="00A75847" w:rsidRPr="00DC30BB" w:rsidRDefault="00A75847" w:rsidP="0061422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 xml:space="preserve"> </w:t>
            </w:r>
            <w:r w:rsidRPr="00DC30BB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839" w:type="dxa"/>
            <w:tcBorders>
              <w:left w:val="nil"/>
              <w:right w:val="single" w:sz="12" w:space="0" w:color="auto"/>
            </w:tcBorders>
            <w:vAlign w:val="center"/>
          </w:tcPr>
          <w:p w14:paraId="226987A3" w14:textId="77777777" w:rsidR="00A75847" w:rsidRPr="00DC30BB" w:rsidRDefault="00A75847" w:rsidP="0061422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 xml:space="preserve"> </w:t>
            </w:r>
            <w:r w:rsidRPr="00DC30BB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699" w:type="dxa"/>
            <w:tcBorders>
              <w:left w:val="nil"/>
              <w:right w:val="single" w:sz="12" w:space="0" w:color="auto"/>
            </w:tcBorders>
            <w:vAlign w:val="center"/>
          </w:tcPr>
          <w:p w14:paraId="45852BC4" w14:textId="77777777" w:rsidR="00A75847" w:rsidRPr="00DC30BB" w:rsidRDefault="00A75847" w:rsidP="0061422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>是</w:t>
            </w:r>
            <w:r w:rsidRPr="00DC30BB">
              <w:rPr>
                <w:rFonts w:ascii="Times New Roman" w:eastAsia="標楷體" w:hAnsi="Times New Roman" w:cs="Times New Roman"/>
              </w:rPr>
              <w:t xml:space="preserve">  </w:t>
            </w: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A75847" w14:paraId="22E80F00" w14:textId="77777777" w:rsidTr="00A75847">
        <w:trPr>
          <w:trHeight w:val="680"/>
        </w:trPr>
        <w:tc>
          <w:tcPr>
            <w:tcW w:w="484" w:type="dxa"/>
            <w:tcBorders>
              <w:left w:val="single" w:sz="12" w:space="0" w:color="auto"/>
            </w:tcBorders>
            <w:vAlign w:val="center"/>
          </w:tcPr>
          <w:p w14:paraId="38FAF1BD" w14:textId="77777777" w:rsidR="00A75847" w:rsidRPr="00DC30BB" w:rsidRDefault="00A75847" w:rsidP="0061422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4347" w:type="dxa"/>
            <w:vAlign w:val="center"/>
          </w:tcPr>
          <w:p w14:paraId="0E18AE43" w14:textId="77777777" w:rsidR="00A75847" w:rsidRPr="00DC30BB" w:rsidRDefault="00A75847" w:rsidP="0061422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指派之</w:t>
            </w:r>
            <w:r w:rsidRPr="00DC30BB">
              <w:rPr>
                <w:rFonts w:ascii="Times New Roman" w:eastAsia="標楷體" w:hAnsi="Times New Roman" w:cs="Times New Roman"/>
                <w:b/>
                <w:u w:val="single"/>
              </w:rPr>
              <w:t>作業多元、適性與適量</w:t>
            </w:r>
            <w:r w:rsidRPr="00DC30BB">
              <w:rPr>
                <w:rFonts w:ascii="Times New Roman" w:eastAsia="標楷體" w:hAnsi="Times New Roman" w:cs="Times New Roman"/>
              </w:rPr>
              <w:t>，學生可勝任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14:paraId="63E20892" w14:textId="77777777" w:rsidR="00A75847" w:rsidRPr="00DC30BB" w:rsidRDefault="00A75847" w:rsidP="0061422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 xml:space="preserve"> </w:t>
            </w:r>
            <w:r w:rsidRPr="00DC30BB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839" w:type="dxa"/>
            <w:tcBorders>
              <w:left w:val="nil"/>
              <w:right w:val="single" w:sz="12" w:space="0" w:color="auto"/>
            </w:tcBorders>
            <w:vAlign w:val="center"/>
          </w:tcPr>
          <w:p w14:paraId="716FA6C6" w14:textId="77777777" w:rsidR="00A75847" w:rsidRPr="00DC30BB" w:rsidRDefault="00A75847" w:rsidP="0061422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 xml:space="preserve"> </w:t>
            </w:r>
            <w:r w:rsidRPr="00DC30BB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699" w:type="dxa"/>
            <w:tcBorders>
              <w:left w:val="nil"/>
              <w:right w:val="single" w:sz="12" w:space="0" w:color="auto"/>
            </w:tcBorders>
            <w:vAlign w:val="center"/>
          </w:tcPr>
          <w:p w14:paraId="635DDCAF" w14:textId="77777777" w:rsidR="00A75847" w:rsidRPr="00DC30BB" w:rsidRDefault="00A75847" w:rsidP="0061422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>是</w:t>
            </w:r>
            <w:r w:rsidRPr="00DC30BB">
              <w:rPr>
                <w:rFonts w:ascii="Times New Roman" w:eastAsia="標楷體" w:hAnsi="Times New Roman" w:cs="Times New Roman"/>
              </w:rPr>
              <w:t xml:space="preserve">  </w:t>
            </w: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A75847" w14:paraId="6E9F32D8" w14:textId="77777777" w:rsidTr="00A75847">
        <w:trPr>
          <w:trHeight w:val="454"/>
        </w:trPr>
        <w:tc>
          <w:tcPr>
            <w:tcW w:w="657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943C48" w14:textId="77777777" w:rsidR="00A75847" w:rsidRPr="00DC30BB" w:rsidRDefault="00A75847" w:rsidP="0061422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班級經營互動</w:t>
            </w:r>
            <w:r w:rsidRPr="00DC30BB">
              <w:rPr>
                <w:rFonts w:ascii="Times New Roman" w:eastAsia="標楷體" w:hAnsi="Times New Roman" w:cs="Times New Roman"/>
              </w:rPr>
              <w:t xml:space="preserve"> Classroom interaction and management</w:t>
            </w:r>
          </w:p>
        </w:tc>
        <w:tc>
          <w:tcPr>
            <w:tcW w:w="16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D9625C" w14:textId="77777777" w:rsidR="00A75847" w:rsidRPr="00DC30BB" w:rsidRDefault="00A75847" w:rsidP="0061422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5847" w14:paraId="489E45E4" w14:textId="77777777" w:rsidTr="00A75847">
        <w:trPr>
          <w:trHeight w:val="680"/>
        </w:trPr>
        <w:tc>
          <w:tcPr>
            <w:tcW w:w="484" w:type="dxa"/>
            <w:tcBorders>
              <w:left w:val="single" w:sz="12" w:space="0" w:color="auto"/>
            </w:tcBorders>
            <w:vAlign w:val="center"/>
          </w:tcPr>
          <w:p w14:paraId="6C6E76FC" w14:textId="77777777" w:rsidR="00A75847" w:rsidRPr="00DC30BB" w:rsidRDefault="00A75847" w:rsidP="0061422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4347" w:type="dxa"/>
            <w:vAlign w:val="center"/>
          </w:tcPr>
          <w:p w14:paraId="64D79EC0" w14:textId="77777777" w:rsidR="00A75847" w:rsidRPr="00DC30BB" w:rsidRDefault="00A75847" w:rsidP="0061422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建立</w:t>
            </w:r>
            <w:r w:rsidRPr="00DC30BB">
              <w:rPr>
                <w:rFonts w:ascii="Times New Roman" w:eastAsia="標楷體" w:hAnsi="Times New Roman" w:cs="Times New Roman"/>
                <w:b/>
                <w:u w:val="single"/>
              </w:rPr>
              <w:t>互動</w:t>
            </w:r>
            <w:proofErr w:type="gramStart"/>
            <w:r w:rsidRPr="00DC30BB">
              <w:rPr>
                <w:rFonts w:ascii="Times New Roman" w:eastAsia="標楷體" w:hAnsi="Times New Roman" w:cs="Times New Roman"/>
                <w:b/>
                <w:u w:val="single"/>
              </w:rPr>
              <w:t>學習式</w:t>
            </w:r>
            <w:r w:rsidRPr="00DC30BB">
              <w:rPr>
                <w:rFonts w:ascii="Times New Roman" w:eastAsia="標楷體" w:hAnsi="Times New Roman" w:cs="Times New Roman"/>
              </w:rPr>
              <w:t>的班級</w:t>
            </w:r>
            <w:proofErr w:type="gramEnd"/>
            <w:r w:rsidRPr="00DC30BB">
              <w:rPr>
                <w:rFonts w:ascii="Times New Roman" w:eastAsia="標楷體" w:hAnsi="Times New Roman" w:cs="Times New Roman"/>
              </w:rPr>
              <w:t>規範與風氣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14:paraId="3EF219AC" w14:textId="77777777" w:rsidR="00A75847" w:rsidRPr="00DC30BB" w:rsidRDefault="00A75847" w:rsidP="0061422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 xml:space="preserve"> </w:t>
            </w:r>
            <w:r w:rsidRPr="00DC30BB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839" w:type="dxa"/>
            <w:tcBorders>
              <w:left w:val="nil"/>
              <w:right w:val="single" w:sz="12" w:space="0" w:color="auto"/>
            </w:tcBorders>
            <w:vAlign w:val="center"/>
          </w:tcPr>
          <w:p w14:paraId="68CFA0DE" w14:textId="77777777" w:rsidR="00A75847" w:rsidRPr="00DC30BB" w:rsidRDefault="00A75847" w:rsidP="0061422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 xml:space="preserve"> </w:t>
            </w:r>
            <w:r w:rsidRPr="00DC30BB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699" w:type="dxa"/>
            <w:tcBorders>
              <w:left w:val="nil"/>
              <w:right w:val="single" w:sz="12" w:space="0" w:color="auto"/>
            </w:tcBorders>
            <w:vAlign w:val="center"/>
          </w:tcPr>
          <w:p w14:paraId="005B4622" w14:textId="77777777" w:rsidR="00A75847" w:rsidRPr="00DC30BB" w:rsidRDefault="00A75847" w:rsidP="0061422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>是</w:t>
            </w:r>
            <w:r w:rsidRPr="00DC30BB">
              <w:rPr>
                <w:rFonts w:ascii="Times New Roman" w:eastAsia="標楷體" w:hAnsi="Times New Roman" w:cs="Times New Roman"/>
              </w:rPr>
              <w:t xml:space="preserve">  </w:t>
            </w: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A75847" w14:paraId="34ADEE25" w14:textId="77777777" w:rsidTr="00A75847">
        <w:trPr>
          <w:trHeight w:val="680"/>
        </w:trPr>
        <w:tc>
          <w:tcPr>
            <w:tcW w:w="484" w:type="dxa"/>
            <w:tcBorders>
              <w:left w:val="single" w:sz="12" w:space="0" w:color="auto"/>
            </w:tcBorders>
            <w:vAlign w:val="center"/>
          </w:tcPr>
          <w:p w14:paraId="7AEC16DD" w14:textId="77777777" w:rsidR="00A75847" w:rsidRPr="00DC30BB" w:rsidRDefault="00A75847" w:rsidP="0061422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4347" w:type="dxa"/>
            <w:vAlign w:val="center"/>
          </w:tcPr>
          <w:p w14:paraId="4E361F1C" w14:textId="77777777" w:rsidR="00A75847" w:rsidRPr="00DC30BB" w:rsidRDefault="00A75847" w:rsidP="0061422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強調學生英文的</w:t>
            </w:r>
            <w:r w:rsidRPr="00DC30BB">
              <w:rPr>
                <w:rFonts w:ascii="Times New Roman" w:eastAsia="標楷體" w:hAnsi="Times New Roman" w:cs="Times New Roman"/>
                <w:b/>
                <w:u w:val="single"/>
              </w:rPr>
              <w:t>產出能力</w:t>
            </w:r>
            <w:r w:rsidRPr="00DC30BB">
              <w:rPr>
                <w:rFonts w:ascii="Times New Roman" w:eastAsia="標楷體" w:hAnsi="Times New Roman" w:cs="Times New Roman"/>
              </w:rPr>
              <w:t>(</w:t>
            </w:r>
            <w:r w:rsidRPr="00DC30BB">
              <w:rPr>
                <w:rFonts w:ascii="Times New Roman" w:eastAsia="標楷體" w:hAnsi="Times New Roman" w:cs="Times New Roman"/>
              </w:rPr>
              <w:t>口說和書寫</w:t>
            </w:r>
            <w:r w:rsidRPr="00DC30B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14:paraId="0D5454B5" w14:textId="77777777" w:rsidR="00A75847" w:rsidRPr="00DC30BB" w:rsidRDefault="00A75847" w:rsidP="0061422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 xml:space="preserve"> </w:t>
            </w:r>
            <w:r w:rsidRPr="00DC30BB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839" w:type="dxa"/>
            <w:tcBorders>
              <w:left w:val="nil"/>
              <w:right w:val="single" w:sz="12" w:space="0" w:color="auto"/>
            </w:tcBorders>
            <w:vAlign w:val="center"/>
          </w:tcPr>
          <w:p w14:paraId="77426DEE" w14:textId="77777777" w:rsidR="00A75847" w:rsidRPr="00DC30BB" w:rsidRDefault="00A75847" w:rsidP="0061422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 xml:space="preserve"> </w:t>
            </w:r>
            <w:r w:rsidRPr="00DC30BB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699" w:type="dxa"/>
            <w:tcBorders>
              <w:left w:val="nil"/>
              <w:right w:val="single" w:sz="12" w:space="0" w:color="auto"/>
            </w:tcBorders>
            <w:vAlign w:val="center"/>
          </w:tcPr>
          <w:p w14:paraId="4A803CEB" w14:textId="77777777" w:rsidR="00A75847" w:rsidRPr="00DC30BB" w:rsidRDefault="00A75847" w:rsidP="0061422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>是</w:t>
            </w:r>
            <w:r w:rsidRPr="00DC30BB">
              <w:rPr>
                <w:rFonts w:ascii="Times New Roman" w:eastAsia="標楷體" w:hAnsi="Times New Roman" w:cs="Times New Roman"/>
              </w:rPr>
              <w:t xml:space="preserve">  </w:t>
            </w: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A75847" w14:paraId="355B9DB9" w14:textId="77777777" w:rsidTr="00A75847">
        <w:trPr>
          <w:trHeight w:val="680"/>
        </w:trPr>
        <w:tc>
          <w:tcPr>
            <w:tcW w:w="484" w:type="dxa"/>
            <w:tcBorders>
              <w:left w:val="single" w:sz="12" w:space="0" w:color="auto"/>
            </w:tcBorders>
            <w:vAlign w:val="center"/>
          </w:tcPr>
          <w:p w14:paraId="0F95D511" w14:textId="77777777" w:rsidR="00A75847" w:rsidRPr="00DC30BB" w:rsidRDefault="00A75847" w:rsidP="0061422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4347" w:type="dxa"/>
            <w:vAlign w:val="center"/>
          </w:tcPr>
          <w:p w14:paraId="021B9591" w14:textId="77777777" w:rsidR="00A75847" w:rsidRPr="00DC30BB" w:rsidRDefault="00A75847" w:rsidP="0061422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課堂活動具備小組討論和</w:t>
            </w:r>
            <w:r w:rsidRPr="00DC30BB">
              <w:rPr>
                <w:rFonts w:ascii="Times New Roman" w:eastAsia="標楷體" w:hAnsi="Times New Roman" w:cs="Times New Roman"/>
                <w:b/>
                <w:u w:val="single"/>
              </w:rPr>
              <w:t>同儕互助機制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14:paraId="77458B7A" w14:textId="77777777" w:rsidR="00A75847" w:rsidRPr="00DC30BB" w:rsidRDefault="00A75847" w:rsidP="0061422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 xml:space="preserve"> </w:t>
            </w:r>
            <w:r w:rsidRPr="00DC30BB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839" w:type="dxa"/>
            <w:tcBorders>
              <w:left w:val="nil"/>
              <w:right w:val="single" w:sz="12" w:space="0" w:color="auto"/>
            </w:tcBorders>
            <w:vAlign w:val="center"/>
          </w:tcPr>
          <w:p w14:paraId="4204C32E" w14:textId="77777777" w:rsidR="00A75847" w:rsidRPr="00DC30BB" w:rsidRDefault="00A75847" w:rsidP="0061422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 xml:space="preserve"> </w:t>
            </w:r>
            <w:r w:rsidRPr="00DC30BB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699" w:type="dxa"/>
            <w:tcBorders>
              <w:left w:val="nil"/>
              <w:right w:val="single" w:sz="12" w:space="0" w:color="auto"/>
            </w:tcBorders>
            <w:vAlign w:val="center"/>
          </w:tcPr>
          <w:p w14:paraId="4BC08FDB" w14:textId="77777777" w:rsidR="00A75847" w:rsidRPr="00DC30BB" w:rsidRDefault="00A75847" w:rsidP="0061422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>是</w:t>
            </w:r>
            <w:r w:rsidRPr="00DC30BB">
              <w:rPr>
                <w:rFonts w:ascii="Times New Roman" w:eastAsia="標楷體" w:hAnsi="Times New Roman" w:cs="Times New Roman"/>
              </w:rPr>
              <w:t xml:space="preserve">  </w:t>
            </w: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A4323D" w14:paraId="2D1A31C5" w14:textId="77777777" w:rsidTr="006563B7">
        <w:trPr>
          <w:trHeight w:val="454"/>
        </w:trPr>
        <w:tc>
          <w:tcPr>
            <w:tcW w:w="827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557FF2" w14:textId="3FE63B0B" w:rsidR="00A4323D" w:rsidRPr="00DC30BB" w:rsidRDefault="00A4323D" w:rsidP="0061422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lastRenderedPageBreak/>
              <w:t>專業能力提升</w:t>
            </w:r>
            <w:r w:rsidRPr="00DC30BB">
              <w:rPr>
                <w:rFonts w:ascii="Times New Roman" w:eastAsia="標楷體" w:hAnsi="Times New Roman" w:cs="Times New Roman"/>
              </w:rPr>
              <w:t xml:space="preserve"> Teachers</w:t>
            </w:r>
            <w:proofErr w:type="gramStart"/>
            <w:r w:rsidRPr="00DC30BB">
              <w:rPr>
                <w:rFonts w:ascii="Times New Roman" w:eastAsia="標楷體" w:hAnsi="Times New Roman" w:cs="Times New Roman"/>
              </w:rPr>
              <w:t>’</w:t>
            </w:r>
            <w:proofErr w:type="gramEnd"/>
            <w:r w:rsidRPr="00DC30BB">
              <w:rPr>
                <w:rFonts w:ascii="Times New Roman" w:eastAsia="標楷體" w:hAnsi="Times New Roman" w:cs="Times New Roman"/>
              </w:rPr>
              <w:t xml:space="preserve"> teaching characteristics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</w:rPr>
              <w:t>不列入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認檢核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A4323D" w14:paraId="4C53F39E" w14:textId="77777777" w:rsidTr="00F80582">
        <w:trPr>
          <w:trHeight w:val="454"/>
        </w:trPr>
        <w:tc>
          <w:tcPr>
            <w:tcW w:w="484" w:type="dxa"/>
            <w:tcBorders>
              <w:left w:val="single" w:sz="12" w:space="0" w:color="auto"/>
            </w:tcBorders>
            <w:vAlign w:val="center"/>
          </w:tcPr>
          <w:p w14:paraId="60F417A6" w14:textId="77777777" w:rsidR="00A4323D" w:rsidRPr="00DC30BB" w:rsidRDefault="00A4323D" w:rsidP="0061422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4347" w:type="dxa"/>
            <w:vAlign w:val="center"/>
          </w:tcPr>
          <w:p w14:paraId="0F3C2748" w14:textId="77777777" w:rsidR="00A4323D" w:rsidRPr="00DC30BB" w:rsidRDefault="00A4323D" w:rsidP="0061422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參與</w:t>
            </w:r>
            <w:r w:rsidRPr="00DC30BB">
              <w:rPr>
                <w:rFonts w:ascii="Times New Roman" w:eastAsia="標楷體" w:hAnsi="Times New Roman" w:cs="Times New Roman"/>
              </w:rPr>
              <w:t>EMI</w:t>
            </w:r>
            <w:r w:rsidRPr="00DC30BB">
              <w:rPr>
                <w:rFonts w:ascii="Times New Roman" w:eastAsia="標楷體" w:hAnsi="Times New Roman" w:cs="Times New Roman"/>
              </w:rPr>
              <w:t>教師專業社群</w:t>
            </w:r>
          </w:p>
        </w:tc>
        <w:tc>
          <w:tcPr>
            <w:tcW w:w="3445" w:type="dxa"/>
            <w:gridSpan w:val="3"/>
            <w:tcBorders>
              <w:right w:val="single" w:sz="12" w:space="0" w:color="auto"/>
            </w:tcBorders>
            <w:vAlign w:val="center"/>
          </w:tcPr>
          <w:p w14:paraId="42238851" w14:textId="77777777" w:rsidR="00A4323D" w:rsidRPr="00DC30BB" w:rsidRDefault="00A4323D" w:rsidP="00614222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 xml:space="preserve"> </w:t>
            </w:r>
            <w:r w:rsidRPr="00DC30BB">
              <w:rPr>
                <w:rFonts w:ascii="Times New Roman" w:eastAsia="標楷體" w:hAnsi="Times New Roman" w:cs="Times New Roman"/>
              </w:rPr>
              <w:t>是，</w:t>
            </w:r>
            <w:r w:rsidRPr="00DC30BB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DC30BB">
              <w:rPr>
                <w:rFonts w:ascii="Times New Roman" w:eastAsia="標楷體" w:hAnsi="Times New Roman" w:cs="Times New Roman"/>
              </w:rPr>
              <w:t>學年度</w:t>
            </w:r>
          </w:p>
          <w:p w14:paraId="300F0C34" w14:textId="683160FE" w:rsidR="00A4323D" w:rsidRPr="00DC30BB" w:rsidRDefault="00A4323D" w:rsidP="00A75847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 xml:space="preserve"> </w:t>
            </w:r>
            <w:r w:rsidRPr="00DC30BB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A4323D" w14:paraId="09D6BC35" w14:textId="77777777" w:rsidTr="004E4115">
        <w:trPr>
          <w:trHeight w:val="454"/>
        </w:trPr>
        <w:tc>
          <w:tcPr>
            <w:tcW w:w="484" w:type="dxa"/>
            <w:tcBorders>
              <w:left w:val="single" w:sz="12" w:space="0" w:color="auto"/>
            </w:tcBorders>
            <w:vAlign w:val="center"/>
          </w:tcPr>
          <w:p w14:paraId="4BB5CE3D" w14:textId="77777777" w:rsidR="00A4323D" w:rsidRPr="00DC30BB" w:rsidRDefault="00A4323D" w:rsidP="00A7584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4347" w:type="dxa"/>
            <w:vAlign w:val="center"/>
          </w:tcPr>
          <w:p w14:paraId="18B5CBD6" w14:textId="77777777" w:rsidR="00A4323D" w:rsidRPr="00DC30BB" w:rsidRDefault="00A4323D" w:rsidP="00A7584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參與</w:t>
            </w:r>
            <w:r w:rsidRPr="00DC30BB">
              <w:rPr>
                <w:rFonts w:ascii="Times New Roman" w:eastAsia="標楷體" w:hAnsi="Times New Roman" w:cs="Times New Roman"/>
              </w:rPr>
              <w:t>EMI</w:t>
            </w:r>
            <w:r w:rsidRPr="00DC30BB">
              <w:rPr>
                <w:rFonts w:ascii="Times New Roman" w:eastAsia="標楷體" w:hAnsi="Times New Roman" w:cs="Times New Roman"/>
              </w:rPr>
              <w:t>教師進修與研習</w:t>
            </w:r>
          </w:p>
        </w:tc>
        <w:tc>
          <w:tcPr>
            <w:tcW w:w="3445" w:type="dxa"/>
            <w:gridSpan w:val="3"/>
            <w:tcBorders>
              <w:right w:val="single" w:sz="12" w:space="0" w:color="auto"/>
            </w:tcBorders>
            <w:vAlign w:val="center"/>
          </w:tcPr>
          <w:p w14:paraId="12EA9F2A" w14:textId="77777777" w:rsidR="00A4323D" w:rsidRPr="00DC30BB" w:rsidRDefault="00A4323D" w:rsidP="00A75847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 xml:space="preserve"> </w:t>
            </w:r>
            <w:r w:rsidRPr="00DC30BB">
              <w:rPr>
                <w:rFonts w:ascii="Times New Roman" w:eastAsia="標楷體" w:hAnsi="Times New Roman" w:cs="Times New Roman"/>
              </w:rPr>
              <w:t>是，</w:t>
            </w:r>
            <w:r w:rsidRPr="00DC30BB"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 w:rsidRPr="00DC30BB">
              <w:rPr>
                <w:rFonts w:ascii="Times New Roman" w:eastAsia="標楷體" w:hAnsi="Times New Roman" w:cs="Times New Roman"/>
              </w:rPr>
              <w:t>場次</w:t>
            </w:r>
          </w:p>
          <w:p w14:paraId="2296AF7B" w14:textId="4DE8CCF9" w:rsidR="00A4323D" w:rsidRPr="00DC30BB" w:rsidRDefault="00A4323D" w:rsidP="00A75847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 xml:space="preserve"> </w:t>
            </w:r>
            <w:r w:rsidRPr="00DC30BB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A4323D" w14:paraId="6ABD3662" w14:textId="77777777" w:rsidTr="00BE790D">
        <w:trPr>
          <w:trHeight w:val="454"/>
        </w:trPr>
        <w:tc>
          <w:tcPr>
            <w:tcW w:w="484" w:type="dxa"/>
            <w:tcBorders>
              <w:left w:val="single" w:sz="12" w:space="0" w:color="auto"/>
            </w:tcBorders>
            <w:vAlign w:val="center"/>
          </w:tcPr>
          <w:p w14:paraId="0DFEEB6A" w14:textId="77777777" w:rsidR="00A4323D" w:rsidRPr="00DC30BB" w:rsidRDefault="00A4323D" w:rsidP="00A7584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4347" w:type="dxa"/>
            <w:vAlign w:val="center"/>
          </w:tcPr>
          <w:p w14:paraId="0799F0CB" w14:textId="77777777" w:rsidR="00A4323D" w:rsidRPr="00DC30BB" w:rsidRDefault="00A4323D" w:rsidP="00A7584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t>接受公開</w:t>
            </w:r>
            <w:proofErr w:type="gramStart"/>
            <w:r w:rsidRPr="00DC30BB">
              <w:rPr>
                <w:rFonts w:ascii="Times New Roman" w:eastAsia="標楷體" w:hAnsi="Times New Roman" w:cs="Times New Roman"/>
              </w:rPr>
              <w:t>觀課與議課</w:t>
            </w:r>
            <w:proofErr w:type="gramEnd"/>
          </w:p>
        </w:tc>
        <w:tc>
          <w:tcPr>
            <w:tcW w:w="3445" w:type="dxa"/>
            <w:gridSpan w:val="3"/>
            <w:tcBorders>
              <w:right w:val="single" w:sz="12" w:space="0" w:color="auto"/>
            </w:tcBorders>
            <w:vAlign w:val="center"/>
          </w:tcPr>
          <w:p w14:paraId="3016FDE9" w14:textId="0D34F7ED" w:rsidR="00A4323D" w:rsidRPr="00DC30BB" w:rsidRDefault="00A4323D" w:rsidP="00A75847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 xml:space="preserve"> </w:t>
            </w:r>
            <w:r w:rsidRPr="00DC30BB">
              <w:rPr>
                <w:rFonts w:ascii="Times New Roman" w:eastAsia="標楷體" w:hAnsi="Times New Roman" w:cs="Times New Roman"/>
              </w:rPr>
              <w:t>是</w:t>
            </w:r>
            <w:r w:rsidR="00180769">
              <w:rPr>
                <w:rFonts w:ascii="Times New Roman" w:eastAsia="標楷體" w:hAnsi="Times New Roman" w:cs="Times New Roman" w:hint="eastAsia"/>
              </w:rPr>
              <w:t xml:space="preserve">    ______ </w:t>
            </w:r>
            <w:r w:rsidR="00180769">
              <w:rPr>
                <w:rFonts w:ascii="Times New Roman" w:eastAsia="標楷體" w:hAnsi="Times New Roman" w:cs="Times New Roman" w:hint="eastAsia"/>
              </w:rPr>
              <w:t>學期</w:t>
            </w:r>
          </w:p>
          <w:p w14:paraId="7D179B0C" w14:textId="77777777" w:rsidR="00A4323D" w:rsidRPr="00DC30BB" w:rsidRDefault="00A4323D" w:rsidP="00A75847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Pr="00DC30BB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  <w:p w14:paraId="2B4AAC35" w14:textId="0DA41F89" w:rsidR="00A4323D" w:rsidRPr="00DC30BB" w:rsidRDefault="00A4323D" w:rsidP="00A75847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C30B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DC30BB">
              <w:rPr>
                <w:rFonts w:ascii="Times New Roman" w:eastAsia="標楷體" w:hAnsi="Times New Roman" w:cs="Times New Roman"/>
              </w:rPr>
              <w:t xml:space="preserve"> </w:t>
            </w:r>
            <w:r w:rsidRPr="00DC30BB">
              <w:rPr>
                <w:rFonts w:ascii="Times New Roman" w:eastAsia="標楷體" w:hAnsi="Times New Roman" w:cs="Times New Roman"/>
              </w:rPr>
              <w:t>未來願意接受</w:t>
            </w:r>
          </w:p>
        </w:tc>
      </w:tr>
    </w:tbl>
    <w:p w14:paraId="77DC323A" w14:textId="08AAC3B6" w:rsidR="009C0B79" w:rsidRDefault="009C0B79"/>
    <w:p w14:paraId="1A22DF48" w14:textId="46DC8F8B" w:rsidR="00DB6D01" w:rsidRDefault="00DB6D01"/>
    <w:p w14:paraId="167B9ECA" w14:textId="1F877650" w:rsidR="00DB6D01" w:rsidRDefault="00DB6D01"/>
    <w:p w14:paraId="2AD2A71E" w14:textId="6E61EB62" w:rsidR="00DB6D01" w:rsidRDefault="00DB6D01"/>
    <w:p w14:paraId="3D90055D" w14:textId="592A96E0" w:rsidR="00DB6D01" w:rsidRDefault="00DB6D01"/>
    <w:p w14:paraId="51EB0443" w14:textId="400F65F7" w:rsidR="00DB6D01" w:rsidRDefault="00DB6D01"/>
    <w:p w14:paraId="29C79697" w14:textId="68E8DADF" w:rsidR="00DB6D01" w:rsidRDefault="00DB6D01"/>
    <w:p w14:paraId="482189CF" w14:textId="49B09A26" w:rsidR="00DB6D01" w:rsidRDefault="00DB6D01"/>
    <w:p w14:paraId="17167661" w14:textId="53C82128" w:rsidR="00DB6D01" w:rsidRDefault="00DB6D01"/>
    <w:p w14:paraId="3FACE508" w14:textId="66DB3427" w:rsidR="00DB6D01" w:rsidRDefault="00DB6D01"/>
    <w:p w14:paraId="026CAA9E" w14:textId="1DDA18D6" w:rsidR="00DB6D01" w:rsidRDefault="00DB6D01"/>
    <w:p w14:paraId="52F78E61" w14:textId="7E1DF866" w:rsidR="00DB6D01" w:rsidRDefault="00DB6D01"/>
    <w:p w14:paraId="5ECF671A" w14:textId="55B328A3" w:rsidR="00DB6D01" w:rsidRDefault="00DB6D01"/>
    <w:p w14:paraId="552AC709" w14:textId="65228B98" w:rsidR="00DB6D01" w:rsidRDefault="00DB6D01"/>
    <w:p w14:paraId="79523290" w14:textId="616AB12D" w:rsidR="00DB6D01" w:rsidRDefault="00DB6D01"/>
    <w:p w14:paraId="551BF6B8" w14:textId="2CD4D5D9" w:rsidR="00DB6D01" w:rsidRDefault="00DB6D01"/>
    <w:p w14:paraId="7C1CB9F9" w14:textId="751784FB" w:rsidR="00DB6D01" w:rsidRDefault="00DB6D01"/>
    <w:p w14:paraId="22559762" w14:textId="489D4A5E" w:rsidR="00DB6D01" w:rsidRDefault="00DB6D01"/>
    <w:p w14:paraId="553AC1BA" w14:textId="4A26E4A5" w:rsidR="00DB6D01" w:rsidRDefault="00DB6D01"/>
    <w:p w14:paraId="511E733E" w14:textId="1838018B" w:rsidR="00DB6D01" w:rsidRDefault="00DB6D01"/>
    <w:p w14:paraId="379FFA2D" w14:textId="0F4D7188" w:rsidR="00DB6D01" w:rsidRDefault="00DB6D01"/>
    <w:p w14:paraId="29093870" w14:textId="61C6E5D8" w:rsidR="00DB6D01" w:rsidRDefault="00DB6D01"/>
    <w:p w14:paraId="266C8269" w14:textId="2BD3C20C" w:rsidR="00DB6D01" w:rsidRDefault="00DB6D01"/>
    <w:p w14:paraId="75C82045" w14:textId="198AF613" w:rsidR="00DB6D01" w:rsidRDefault="00DB6D01"/>
    <w:p w14:paraId="030EE5E3" w14:textId="6D95E4AB" w:rsidR="00DB6D01" w:rsidRDefault="00DB6D01"/>
    <w:p w14:paraId="2A725E99" w14:textId="00A3E256" w:rsidR="00DB6D01" w:rsidRDefault="00DB6D01"/>
    <w:p w14:paraId="2A2EAD0C" w14:textId="5BB17ADA" w:rsidR="00DB6D01" w:rsidRDefault="00DB6D01"/>
    <w:p w14:paraId="42C2EC34" w14:textId="4AEC515E" w:rsidR="00DB6D01" w:rsidRDefault="00DB6D01"/>
    <w:p w14:paraId="66FA721D" w14:textId="30F8C31D" w:rsidR="00DB6D01" w:rsidRDefault="00DB6D01"/>
    <w:p w14:paraId="5261FDAF" w14:textId="144E0DBA" w:rsidR="00DB6D01" w:rsidRDefault="00DB6D01"/>
    <w:p w14:paraId="1171424F" w14:textId="41098AD8" w:rsidR="00DB6D01" w:rsidRDefault="00DB6D01"/>
    <w:p w14:paraId="12BD4E64" w14:textId="77777777" w:rsidR="00DB6D01" w:rsidRPr="003B7E3D" w:rsidRDefault="00DB6D01" w:rsidP="00DB6D01">
      <w:pPr>
        <w:jc w:val="center"/>
        <w:rPr>
          <w:rFonts w:ascii="Arial" w:eastAsia="微軟正黑體" w:hAnsi="Arial" w:cs="Arial"/>
          <w:b/>
          <w:sz w:val="40"/>
          <w:szCs w:val="40"/>
        </w:rPr>
      </w:pPr>
      <w:r w:rsidRPr="003B7E3D">
        <w:rPr>
          <w:rFonts w:ascii="Arial" w:eastAsia="微軟正黑體" w:hAnsi="Arial" w:cs="Arial" w:hint="eastAsia"/>
          <w:b/>
          <w:sz w:val="40"/>
          <w:szCs w:val="40"/>
        </w:rPr>
        <w:lastRenderedPageBreak/>
        <w:t>教育部</w:t>
      </w:r>
      <w:r w:rsidRPr="003B7E3D">
        <w:rPr>
          <w:rFonts w:ascii="Arial" w:eastAsia="微軟正黑體" w:hAnsi="Arial" w:cs="Arial" w:hint="eastAsia"/>
          <w:b/>
          <w:sz w:val="40"/>
          <w:szCs w:val="40"/>
        </w:rPr>
        <w:t>EMI</w:t>
      </w:r>
      <w:r w:rsidRPr="003B7E3D">
        <w:rPr>
          <w:rFonts w:ascii="Arial" w:eastAsia="微軟正黑體" w:hAnsi="Arial" w:cs="Arial" w:hint="eastAsia"/>
          <w:b/>
          <w:sz w:val="40"/>
          <w:szCs w:val="40"/>
        </w:rPr>
        <w:t>課程定義</w:t>
      </w:r>
    </w:p>
    <w:p w14:paraId="03750668" w14:textId="77777777" w:rsidR="00DB6D01" w:rsidRDefault="00DB6D01" w:rsidP="00DB6D01">
      <w:pPr>
        <w:spacing w:line="400" w:lineRule="exact"/>
        <w:jc w:val="center"/>
        <w:rPr>
          <w:rFonts w:ascii="Arial" w:eastAsia="微軟正黑體" w:hAnsi="Arial" w:cs="Arial"/>
        </w:rPr>
      </w:pPr>
      <w:r w:rsidRPr="003B7E3D">
        <w:rPr>
          <w:rFonts w:ascii="Arial" w:eastAsia="微軟正黑體" w:hAnsi="Arial" w:cs="Arial" w:hint="eastAsia"/>
          <w:highlight w:val="yellow"/>
        </w:rPr>
        <w:t>由</w:t>
      </w:r>
      <w:r w:rsidRPr="003B7E3D">
        <w:rPr>
          <w:rFonts w:ascii="Arial" w:eastAsia="微軟正黑體" w:hAnsi="Arial" w:cs="Arial" w:hint="eastAsia"/>
          <w:b/>
          <w:color w:val="0000FF"/>
          <w:highlight w:val="yellow"/>
        </w:rPr>
        <w:t>學術專業教師</w:t>
      </w:r>
      <w:r w:rsidRPr="003B7E3D">
        <w:rPr>
          <w:rFonts w:ascii="Arial" w:eastAsia="微軟正黑體" w:hAnsi="Arial" w:cs="Arial" w:hint="eastAsia"/>
          <w:highlight w:val="yellow"/>
        </w:rPr>
        <w:t>以</w:t>
      </w:r>
      <w:r w:rsidRPr="003B7E3D">
        <w:rPr>
          <w:rFonts w:ascii="Arial" w:eastAsia="微軟正黑體" w:hAnsi="Arial" w:cs="Arial" w:hint="eastAsia"/>
          <w:b/>
          <w:color w:val="0000FF"/>
          <w:highlight w:val="yellow"/>
        </w:rPr>
        <w:t>英語</w:t>
      </w:r>
      <w:r w:rsidRPr="003B7E3D">
        <w:rPr>
          <w:rFonts w:ascii="Arial" w:eastAsia="微軟正黑體" w:hAnsi="Arial" w:cs="Arial" w:hint="eastAsia"/>
          <w:highlight w:val="yellow"/>
        </w:rPr>
        <w:t>為媒介，教授專業領域知識的課程</w:t>
      </w:r>
    </w:p>
    <w:p w14:paraId="3B838079" w14:textId="77777777" w:rsidR="00DB6D01" w:rsidRDefault="00DB6D01" w:rsidP="00DB6D01">
      <w:pPr>
        <w:spacing w:line="400" w:lineRule="exact"/>
        <w:jc w:val="center"/>
        <w:rPr>
          <w:rFonts w:ascii="Arial" w:eastAsia="微軟正黑體" w:hAnsi="Arial" w:cs="Arial"/>
        </w:rPr>
      </w:pPr>
      <w:r w:rsidRPr="003B7E3D">
        <w:rPr>
          <w:rFonts w:ascii="Arial" w:eastAsia="微軟正黑體" w:hAnsi="Arial" w:cs="Arial" w:hint="eastAsia"/>
          <w:highlight w:val="yellow"/>
        </w:rPr>
        <w:t>(EMI, English as a Medium of Instruction)</w:t>
      </w:r>
    </w:p>
    <w:p w14:paraId="3EE480BE" w14:textId="77777777" w:rsidR="00DB6D01" w:rsidRDefault="00DB6D01" w:rsidP="00DB6D01">
      <w:pPr>
        <w:spacing w:line="400" w:lineRule="exact"/>
        <w:rPr>
          <w:rFonts w:ascii="Arial" w:eastAsia="微軟正黑體" w:hAnsi="Arial" w:cs="Arial"/>
        </w:rPr>
      </w:pPr>
    </w:p>
    <w:p w14:paraId="5F2BCA3E" w14:textId="77777777" w:rsidR="00DB6D01" w:rsidRDefault="00DB6D01" w:rsidP="00DB6D01">
      <w:pPr>
        <w:spacing w:beforeLines="50" w:before="180" w:line="400" w:lineRule="exact"/>
        <w:rPr>
          <w:rFonts w:ascii="Arial" w:eastAsia="微軟正黑體" w:hAnsi="Arial" w:cs="Arial"/>
        </w:rPr>
      </w:pPr>
      <w:r w:rsidRPr="003B7E3D">
        <w:rPr>
          <w:rFonts w:ascii="Arial" w:eastAsia="微軟正黑體" w:hAnsi="Arial" w:cs="Arial" w:hint="eastAsia"/>
        </w:rPr>
        <w:t>EMI</w:t>
      </w:r>
      <w:r w:rsidRPr="003B7E3D">
        <w:rPr>
          <w:rFonts w:ascii="Arial" w:eastAsia="微軟正黑體" w:hAnsi="Arial" w:cs="Arial" w:hint="eastAsia"/>
        </w:rPr>
        <w:t>係指在英語非母語的教育機構</w:t>
      </w:r>
      <w:r w:rsidRPr="003B7E3D">
        <w:rPr>
          <w:rFonts w:ascii="Arial" w:eastAsia="微軟正黑體" w:hAnsi="Arial" w:cs="Arial" w:hint="eastAsia"/>
        </w:rPr>
        <w:t>(non-English speaking institutions)</w:t>
      </w:r>
      <w:r w:rsidRPr="003B7E3D">
        <w:rPr>
          <w:rFonts w:ascii="Arial" w:eastAsia="微軟正黑體" w:hAnsi="Arial" w:cs="Arial" w:hint="eastAsia"/>
        </w:rPr>
        <w:t>提供的學習課程，其</w:t>
      </w:r>
      <w:r w:rsidRPr="003B7E3D">
        <w:rPr>
          <w:rFonts w:ascii="Arial" w:eastAsia="微軟正黑體" w:hAnsi="Arial" w:cs="Arial" w:hint="eastAsia"/>
          <w:b/>
          <w:color w:val="C00000"/>
        </w:rPr>
        <w:t>內容的傳遞、師生互動、學習及學術支持教材、學習成果展示與評量</w:t>
      </w:r>
      <w:r w:rsidRPr="003B7E3D">
        <w:rPr>
          <w:rFonts w:ascii="Arial" w:eastAsia="微軟正黑體" w:hAnsi="Arial" w:cs="Arial" w:hint="eastAsia"/>
          <w:b/>
          <w:color w:val="C00000"/>
        </w:rPr>
        <w:t>100%</w:t>
      </w:r>
      <w:r w:rsidRPr="003B7E3D">
        <w:rPr>
          <w:rFonts w:ascii="Arial" w:eastAsia="微軟正黑體" w:hAnsi="Arial" w:cs="Arial" w:hint="eastAsia"/>
          <w:b/>
          <w:color w:val="C00000"/>
        </w:rPr>
        <w:t>使用英語</w:t>
      </w:r>
      <w:r w:rsidRPr="003B7E3D">
        <w:rPr>
          <w:rFonts w:ascii="Arial" w:eastAsia="微軟正黑體" w:hAnsi="Arial" w:cs="Arial" w:hint="eastAsia"/>
        </w:rPr>
        <w:t>。相關原則說明如下：</w:t>
      </w:r>
    </w:p>
    <w:p w14:paraId="2DFAA8D5" w14:textId="77777777" w:rsidR="00DB6D01" w:rsidRDefault="00DB6D01" w:rsidP="00DB6D01">
      <w:pPr>
        <w:spacing w:beforeLines="50" w:before="180" w:line="400" w:lineRule="exact"/>
        <w:ind w:left="322" w:hangingChars="134" w:hanging="322"/>
        <w:rPr>
          <w:rFonts w:ascii="Arial" w:eastAsia="微軟正黑體" w:hAnsi="Arial" w:cs="Arial"/>
        </w:rPr>
      </w:pPr>
      <w:r w:rsidRPr="003B7E3D">
        <w:rPr>
          <w:rFonts w:ascii="Arial" w:eastAsia="微軟正黑體" w:hAnsi="Arial" w:cs="Arial" w:hint="eastAsia"/>
          <w:b/>
          <w:color w:val="C00000"/>
        </w:rPr>
        <w:t xml:space="preserve">1. </w:t>
      </w:r>
      <w:r w:rsidRPr="003B7E3D">
        <w:rPr>
          <w:rFonts w:ascii="Arial" w:eastAsia="微軟正黑體" w:hAnsi="Arial" w:cs="Arial" w:hint="eastAsia"/>
          <w:b/>
          <w:color w:val="C00000"/>
        </w:rPr>
        <w:t>應重視英文課程及英文教學：</w:t>
      </w:r>
      <w:r w:rsidRPr="003B7E3D">
        <w:rPr>
          <w:rFonts w:ascii="Arial" w:eastAsia="微軟正黑體" w:hAnsi="Arial" w:cs="Arial" w:hint="eastAsia"/>
        </w:rPr>
        <w:t>著重於語言學習而非專業學科內容之英文課程不應列為</w:t>
      </w:r>
      <w:r w:rsidRPr="003B7E3D">
        <w:rPr>
          <w:rFonts w:ascii="Arial" w:eastAsia="微軟正黑體" w:hAnsi="Arial" w:cs="Arial" w:hint="eastAsia"/>
        </w:rPr>
        <w:t>EMI</w:t>
      </w:r>
      <w:r w:rsidRPr="003B7E3D">
        <w:rPr>
          <w:rFonts w:ascii="Arial" w:eastAsia="微軟正黑體" w:hAnsi="Arial" w:cs="Arial" w:hint="eastAsia"/>
        </w:rPr>
        <w:t>課程，惟</w:t>
      </w:r>
      <w:r w:rsidRPr="003B7E3D">
        <w:rPr>
          <w:rFonts w:ascii="Arial" w:eastAsia="微軟正黑體" w:hAnsi="Arial" w:cs="Arial" w:hint="eastAsia"/>
        </w:rPr>
        <w:t>ESL</w:t>
      </w:r>
      <w:r w:rsidRPr="003B7E3D">
        <w:rPr>
          <w:rFonts w:ascii="Arial" w:eastAsia="微軟正黑體" w:hAnsi="Arial" w:cs="Arial" w:hint="eastAsia"/>
        </w:rPr>
        <w:t>、</w:t>
      </w:r>
      <w:r w:rsidRPr="003B7E3D">
        <w:rPr>
          <w:rFonts w:ascii="Arial" w:eastAsia="微軟正黑體" w:hAnsi="Arial" w:cs="Arial" w:hint="eastAsia"/>
        </w:rPr>
        <w:t>EAP(English for Academic Purpose)</w:t>
      </w:r>
      <w:r w:rsidRPr="003B7E3D">
        <w:rPr>
          <w:rFonts w:ascii="Arial" w:eastAsia="微軟正黑體" w:hAnsi="Arial" w:cs="Arial" w:hint="eastAsia"/>
        </w:rPr>
        <w:t>或</w:t>
      </w:r>
      <w:r w:rsidRPr="003B7E3D">
        <w:rPr>
          <w:rFonts w:ascii="Arial" w:eastAsia="微軟正黑體" w:hAnsi="Arial" w:cs="Arial" w:hint="eastAsia"/>
        </w:rPr>
        <w:t>ESP(English for Special Purposes)</w:t>
      </w:r>
      <w:r w:rsidRPr="003B7E3D">
        <w:rPr>
          <w:rFonts w:ascii="Arial" w:eastAsia="微軟正黑體" w:hAnsi="Arial" w:cs="Arial" w:hint="eastAsia"/>
        </w:rPr>
        <w:t>課程之重要性應予以重視，且英文教師係推動</w:t>
      </w:r>
      <w:r w:rsidRPr="003B7E3D">
        <w:rPr>
          <w:rFonts w:ascii="Arial" w:eastAsia="微軟正黑體" w:hAnsi="Arial" w:cs="Arial" w:hint="eastAsia"/>
        </w:rPr>
        <w:t>EMI</w:t>
      </w:r>
      <w:r w:rsidRPr="003B7E3D">
        <w:rPr>
          <w:rFonts w:ascii="Arial" w:eastAsia="微軟正黑體" w:hAnsi="Arial" w:cs="Arial" w:hint="eastAsia"/>
        </w:rPr>
        <w:t>課程之重要支撐。換言之，大學推動</w:t>
      </w:r>
      <w:r w:rsidRPr="003B7E3D">
        <w:rPr>
          <w:rFonts w:ascii="Arial" w:eastAsia="微軟正黑體" w:hAnsi="Arial" w:cs="Arial" w:hint="eastAsia"/>
        </w:rPr>
        <w:t>EMI</w:t>
      </w:r>
      <w:r w:rsidRPr="003B7E3D">
        <w:rPr>
          <w:rFonts w:ascii="Arial" w:eastAsia="微軟正黑體" w:hAnsi="Arial" w:cs="Arial" w:hint="eastAsia"/>
        </w:rPr>
        <w:t>相關計畫時，應重視英文課程及英文教學。</w:t>
      </w:r>
    </w:p>
    <w:p w14:paraId="042BB3F9" w14:textId="77777777" w:rsidR="00DB6D01" w:rsidRDefault="00DB6D01" w:rsidP="00DB6D01">
      <w:pPr>
        <w:spacing w:beforeLines="50" w:before="180" w:line="400" w:lineRule="exact"/>
        <w:ind w:left="322" w:hangingChars="134" w:hanging="322"/>
        <w:rPr>
          <w:rFonts w:ascii="Arial" w:eastAsia="微軟正黑體" w:hAnsi="Arial" w:cs="Arial"/>
        </w:rPr>
      </w:pPr>
      <w:r w:rsidRPr="003B7E3D">
        <w:rPr>
          <w:rFonts w:ascii="Arial" w:eastAsia="微軟正黑體" w:hAnsi="Arial" w:cs="Arial" w:hint="eastAsia"/>
          <w:b/>
          <w:color w:val="C00000"/>
        </w:rPr>
        <w:t xml:space="preserve">2. </w:t>
      </w:r>
      <w:r w:rsidRPr="003B7E3D">
        <w:rPr>
          <w:rFonts w:ascii="Arial" w:eastAsia="微軟正黑體" w:hAnsi="Arial" w:cs="Arial" w:hint="eastAsia"/>
          <w:b/>
          <w:color w:val="C00000"/>
        </w:rPr>
        <w:t>應全程使用英語：</w:t>
      </w:r>
      <w:r w:rsidRPr="003B7E3D">
        <w:rPr>
          <w:rFonts w:ascii="Arial" w:eastAsia="微軟正黑體" w:hAnsi="Arial" w:cs="Arial" w:hint="eastAsia"/>
        </w:rPr>
        <w:t>對於</w:t>
      </w:r>
      <w:r w:rsidRPr="003B7E3D">
        <w:rPr>
          <w:rFonts w:ascii="Arial" w:eastAsia="微軟正黑體" w:hAnsi="Arial" w:cs="Arial" w:hint="eastAsia"/>
        </w:rPr>
        <w:t>EMI</w:t>
      </w:r>
      <w:r w:rsidRPr="003B7E3D">
        <w:rPr>
          <w:rFonts w:ascii="Arial" w:eastAsia="微軟正黑體" w:hAnsi="Arial" w:cs="Arial" w:hint="eastAsia"/>
        </w:rPr>
        <w:t>課程，內容的傳遞、學生和教師之間的互動、學習材料以及學習成果的展示和評估</w:t>
      </w:r>
      <w:r w:rsidRPr="003B7E3D">
        <w:rPr>
          <w:rFonts w:ascii="Arial" w:eastAsia="微軟正黑體" w:hAnsi="Arial" w:cs="Arial" w:hint="eastAsia"/>
        </w:rPr>
        <w:t>(</w:t>
      </w:r>
      <w:r w:rsidRPr="003B7E3D">
        <w:rPr>
          <w:rFonts w:ascii="Arial" w:eastAsia="微軟正黑體" w:hAnsi="Arial" w:cs="Arial" w:hint="eastAsia"/>
        </w:rPr>
        <w:t>如口頭陳述、作業或測試</w:t>
      </w:r>
      <w:r w:rsidRPr="003B7E3D">
        <w:rPr>
          <w:rFonts w:ascii="Arial" w:eastAsia="微軟正黑體" w:hAnsi="Arial" w:cs="Arial" w:hint="eastAsia"/>
        </w:rPr>
        <w:t>)</w:t>
      </w:r>
      <w:r w:rsidRPr="003B7E3D">
        <w:rPr>
          <w:rFonts w:ascii="Arial" w:eastAsia="微軟正黑體" w:hAnsi="Arial" w:cs="Arial" w:hint="eastAsia"/>
        </w:rPr>
        <w:t>都應</w:t>
      </w:r>
      <w:r w:rsidRPr="003B7E3D">
        <w:rPr>
          <w:rFonts w:ascii="Arial" w:eastAsia="微軟正黑體" w:hAnsi="Arial" w:cs="Arial" w:hint="eastAsia"/>
        </w:rPr>
        <w:t>100%</w:t>
      </w:r>
      <w:r w:rsidRPr="003B7E3D">
        <w:rPr>
          <w:rFonts w:ascii="Arial" w:eastAsia="微軟正黑體" w:hAnsi="Arial" w:cs="Arial" w:hint="eastAsia"/>
        </w:rPr>
        <w:t>使用英語。</w:t>
      </w:r>
    </w:p>
    <w:p w14:paraId="1BA3FA9A" w14:textId="77777777" w:rsidR="00DB6D01" w:rsidRDefault="00DB6D01" w:rsidP="00DB6D01">
      <w:pPr>
        <w:spacing w:beforeLines="50" w:before="180" w:line="400" w:lineRule="exact"/>
        <w:ind w:left="322" w:hangingChars="134" w:hanging="322"/>
        <w:rPr>
          <w:rFonts w:ascii="Arial" w:eastAsia="微軟正黑體" w:hAnsi="Arial" w:cs="Arial"/>
        </w:rPr>
      </w:pPr>
      <w:r w:rsidRPr="003B7E3D">
        <w:rPr>
          <w:rFonts w:ascii="Arial" w:eastAsia="微軟正黑體" w:hAnsi="Arial" w:cs="Arial" w:hint="eastAsia"/>
          <w:b/>
          <w:color w:val="C00000"/>
        </w:rPr>
        <w:t xml:space="preserve">3. </w:t>
      </w:r>
      <w:r w:rsidRPr="003B7E3D">
        <w:rPr>
          <w:rFonts w:ascii="Arial" w:eastAsia="微軟正黑體" w:hAnsi="Arial" w:cs="Arial" w:hint="eastAsia"/>
          <w:b/>
          <w:color w:val="C00000"/>
        </w:rPr>
        <w:t>特定情況下學生間互動可</w:t>
      </w:r>
      <w:proofErr w:type="gramStart"/>
      <w:r w:rsidRPr="003B7E3D">
        <w:rPr>
          <w:rFonts w:ascii="Arial" w:eastAsia="微軟正黑體" w:hAnsi="Arial" w:cs="Arial" w:hint="eastAsia"/>
          <w:b/>
          <w:color w:val="C00000"/>
        </w:rPr>
        <w:t>採</w:t>
      </w:r>
      <w:proofErr w:type="gramEnd"/>
      <w:r w:rsidRPr="003B7E3D">
        <w:rPr>
          <w:rFonts w:ascii="Arial" w:eastAsia="微軟正黑體" w:hAnsi="Arial" w:cs="Arial" w:hint="eastAsia"/>
          <w:b/>
          <w:color w:val="C00000"/>
        </w:rPr>
        <w:t>中文：</w:t>
      </w:r>
      <w:r w:rsidRPr="003B7E3D">
        <w:rPr>
          <w:rFonts w:ascii="Arial" w:eastAsia="微軟正黑體" w:hAnsi="Arial" w:cs="Arial" w:hint="eastAsia"/>
        </w:rPr>
        <w:t>例如於分組討論時得短暫使用中文以利創意發想與腦力激盪。但學生仍需以英文提出其討論成果，且當學生的英文能力有所提升或選擇更多</w:t>
      </w:r>
      <w:r w:rsidRPr="003B7E3D">
        <w:rPr>
          <w:rFonts w:ascii="Arial" w:eastAsia="微軟正黑體" w:hAnsi="Arial" w:cs="Arial" w:hint="eastAsia"/>
        </w:rPr>
        <w:t>EMI</w:t>
      </w:r>
      <w:r w:rsidRPr="003B7E3D">
        <w:rPr>
          <w:rFonts w:ascii="Arial" w:eastAsia="微軟正黑體" w:hAnsi="Arial" w:cs="Arial" w:hint="eastAsia"/>
        </w:rPr>
        <w:t>課程時，應鼓勵學生在課堂討論時更常使用英文。</w:t>
      </w:r>
    </w:p>
    <w:p w14:paraId="7CD1A0B0" w14:textId="77777777" w:rsidR="00DB6D01" w:rsidRDefault="00DB6D01" w:rsidP="00DB6D01">
      <w:pPr>
        <w:spacing w:beforeLines="50" w:before="180" w:line="400" w:lineRule="exact"/>
        <w:ind w:left="322" w:hangingChars="134" w:hanging="322"/>
        <w:rPr>
          <w:rFonts w:ascii="Arial" w:eastAsia="微軟正黑體" w:hAnsi="Arial" w:cs="Arial"/>
        </w:rPr>
      </w:pPr>
      <w:r w:rsidRPr="003B7E3D">
        <w:rPr>
          <w:rFonts w:ascii="Arial" w:eastAsia="微軟正黑體" w:hAnsi="Arial" w:cs="Arial" w:hint="eastAsia"/>
          <w:b/>
          <w:color w:val="C00000"/>
        </w:rPr>
        <w:t xml:space="preserve">4. </w:t>
      </w:r>
      <w:r w:rsidRPr="003B7E3D">
        <w:rPr>
          <w:rFonts w:ascii="Arial" w:eastAsia="微軟正黑體" w:hAnsi="Arial" w:cs="Arial" w:hint="eastAsia"/>
          <w:b/>
          <w:color w:val="C00000"/>
        </w:rPr>
        <w:t>至少七成班級溝通</w:t>
      </w:r>
      <w:r w:rsidRPr="003B7E3D">
        <w:rPr>
          <w:rFonts w:ascii="Arial" w:eastAsia="微軟正黑體" w:hAnsi="Arial" w:cs="Arial" w:hint="eastAsia"/>
          <w:b/>
          <w:color w:val="C00000"/>
        </w:rPr>
        <w:t>(</w:t>
      </w:r>
      <w:r w:rsidRPr="003B7E3D">
        <w:rPr>
          <w:rFonts w:ascii="Arial" w:eastAsia="微軟正黑體" w:hAnsi="Arial" w:cs="Arial" w:hint="eastAsia"/>
          <w:b/>
          <w:color w:val="C00000"/>
        </w:rPr>
        <w:t>含學生間互動同時</w:t>
      </w:r>
      <w:r w:rsidRPr="003B7E3D">
        <w:rPr>
          <w:rFonts w:ascii="Arial" w:eastAsia="微軟正黑體" w:hAnsi="Arial" w:cs="Arial" w:hint="eastAsia"/>
          <w:b/>
          <w:color w:val="C00000"/>
        </w:rPr>
        <w:t>)</w:t>
      </w:r>
      <w:proofErr w:type="gramStart"/>
      <w:r w:rsidRPr="003B7E3D">
        <w:rPr>
          <w:rFonts w:ascii="Arial" w:eastAsia="微軟正黑體" w:hAnsi="Arial" w:cs="Arial" w:hint="eastAsia"/>
          <w:b/>
          <w:color w:val="C00000"/>
        </w:rPr>
        <w:t>採</w:t>
      </w:r>
      <w:proofErr w:type="gramEnd"/>
      <w:r w:rsidRPr="003B7E3D">
        <w:rPr>
          <w:rFonts w:ascii="Arial" w:eastAsia="微軟正黑體" w:hAnsi="Arial" w:cs="Arial" w:hint="eastAsia"/>
          <w:b/>
          <w:color w:val="C00000"/>
        </w:rPr>
        <w:t>英文：</w:t>
      </w:r>
      <w:r w:rsidRPr="003B7E3D">
        <w:rPr>
          <w:rFonts w:ascii="Arial" w:eastAsia="微軟正黑體" w:hAnsi="Arial" w:cs="Arial" w:hint="eastAsia"/>
        </w:rPr>
        <w:t>學生須用英語介紹其討論結果，且課堂上使用中文的方式與情況應予限定，學生在分組時之互動可使用其他語言，以利</w:t>
      </w:r>
      <w:proofErr w:type="gramStart"/>
      <w:r w:rsidRPr="003B7E3D">
        <w:rPr>
          <w:rFonts w:ascii="Arial" w:eastAsia="微軟正黑體" w:hAnsi="Arial" w:cs="Arial" w:hint="eastAsia"/>
        </w:rPr>
        <w:t>彼此間的理解</w:t>
      </w:r>
      <w:proofErr w:type="gramEnd"/>
      <w:r w:rsidRPr="003B7E3D">
        <w:rPr>
          <w:rFonts w:ascii="Arial" w:eastAsia="微軟正黑體" w:hAnsi="Arial" w:cs="Arial" w:hint="eastAsia"/>
        </w:rPr>
        <w:t>與創意發想。但仍應確保至少</w:t>
      </w:r>
      <w:r w:rsidRPr="003B7E3D">
        <w:rPr>
          <w:rFonts w:ascii="Arial" w:eastAsia="微軟正黑體" w:hAnsi="Arial" w:cs="Arial" w:hint="eastAsia"/>
        </w:rPr>
        <w:t>70%</w:t>
      </w:r>
      <w:r w:rsidRPr="003B7E3D">
        <w:rPr>
          <w:rFonts w:ascii="Arial" w:eastAsia="微軟正黑體" w:hAnsi="Arial" w:cs="Arial" w:hint="eastAsia"/>
        </w:rPr>
        <w:t>班級溝通是以英文進行。</w:t>
      </w:r>
    </w:p>
    <w:p w14:paraId="110E695D" w14:textId="77777777" w:rsidR="00DB6D01" w:rsidRPr="003B7E3D" w:rsidRDefault="00DB6D01" w:rsidP="00DB6D01">
      <w:pPr>
        <w:spacing w:beforeLines="50" w:before="180" w:line="400" w:lineRule="exact"/>
        <w:ind w:left="322" w:hangingChars="134" w:hanging="322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</w:rPr>
        <w:t xml:space="preserve">5. </w:t>
      </w:r>
      <w:r w:rsidRPr="003B7E3D">
        <w:rPr>
          <w:rFonts w:ascii="Arial" w:eastAsia="微軟正黑體" w:hAnsi="Arial" w:cs="Arial" w:hint="eastAsia"/>
        </w:rPr>
        <w:t>高品質的</w:t>
      </w:r>
      <w:r w:rsidRPr="003B7E3D">
        <w:rPr>
          <w:rFonts w:ascii="Arial" w:eastAsia="微軟正黑體" w:hAnsi="Arial" w:cs="Arial" w:hint="eastAsia"/>
        </w:rPr>
        <w:t>EMI</w:t>
      </w:r>
      <w:r w:rsidRPr="003B7E3D">
        <w:rPr>
          <w:rFonts w:ascii="Arial" w:eastAsia="微軟正黑體" w:hAnsi="Arial" w:cs="Arial" w:hint="eastAsia"/>
        </w:rPr>
        <w:t>課程應鼓勵學生</w:t>
      </w:r>
      <w:proofErr w:type="gramStart"/>
      <w:r w:rsidRPr="003B7E3D">
        <w:rPr>
          <w:rFonts w:ascii="Arial" w:eastAsia="微軟正黑體" w:hAnsi="Arial" w:cs="Arial" w:hint="eastAsia"/>
        </w:rPr>
        <w:t>儘</w:t>
      </w:r>
      <w:proofErr w:type="gramEnd"/>
      <w:r w:rsidRPr="003B7E3D">
        <w:rPr>
          <w:rFonts w:ascii="Arial" w:eastAsia="微軟正黑體" w:hAnsi="Arial" w:cs="Arial" w:hint="eastAsia"/>
        </w:rPr>
        <w:t>可能地以英文進行</w:t>
      </w:r>
      <w:proofErr w:type="gramStart"/>
      <w:r w:rsidRPr="003B7E3D">
        <w:rPr>
          <w:rFonts w:ascii="Arial" w:eastAsia="微軟正黑體" w:hAnsi="Arial" w:cs="Arial" w:hint="eastAsia"/>
        </w:rPr>
        <w:t>口說與書寫</w:t>
      </w:r>
      <w:proofErr w:type="gramEnd"/>
      <w:r w:rsidRPr="003B7E3D">
        <w:rPr>
          <w:rFonts w:ascii="Arial" w:eastAsia="微軟正黑體" w:hAnsi="Arial" w:cs="Arial" w:hint="eastAsia"/>
        </w:rPr>
        <w:t>。</w:t>
      </w:r>
    </w:p>
    <w:p w14:paraId="26205883" w14:textId="41F05D7A" w:rsidR="00DB6D01" w:rsidRPr="00DB6D01" w:rsidRDefault="00DB6D01"/>
    <w:p w14:paraId="3D3EDA87" w14:textId="77777777" w:rsidR="00DB6D01" w:rsidRDefault="00DB6D01"/>
    <w:p w14:paraId="13F438FB" w14:textId="77777777" w:rsidR="00530723" w:rsidRDefault="00530723"/>
    <w:sectPr w:rsidR="005307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B78D" w14:textId="77777777" w:rsidR="00DC30BB" w:rsidRDefault="00DC30BB" w:rsidP="00DC30BB">
      <w:r>
        <w:separator/>
      </w:r>
    </w:p>
  </w:endnote>
  <w:endnote w:type="continuationSeparator" w:id="0">
    <w:p w14:paraId="3A49136A" w14:textId="77777777" w:rsidR="00DC30BB" w:rsidRDefault="00DC30BB" w:rsidP="00DC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新細明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D919" w14:textId="77777777" w:rsidR="00DC30BB" w:rsidRDefault="00DC30BB" w:rsidP="00DC30BB">
      <w:r>
        <w:separator/>
      </w:r>
    </w:p>
  </w:footnote>
  <w:footnote w:type="continuationSeparator" w:id="0">
    <w:p w14:paraId="556025BF" w14:textId="77777777" w:rsidR="00DC30BB" w:rsidRDefault="00DC30BB" w:rsidP="00DC3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47"/>
    <w:rsid w:val="00180769"/>
    <w:rsid w:val="002D511C"/>
    <w:rsid w:val="00530723"/>
    <w:rsid w:val="0073320F"/>
    <w:rsid w:val="008B44BB"/>
    <w:rsid w:val="009C0B79"/>
    <w:rsid w:val="00A4323D"/>
    <w:rsid w:val="00A75847"/>
    <w:rsid w:val="00DB6D01"/>
    <w:rsid w:val="00DC30BB"/>
    <w:rsid w:val="00E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AE3052"/>
  <w15:chartTrackingRefBased/>
  <w15:docId w15:val="{237D0B9C-9818-4CD0-A15A-0DB98585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8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30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3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30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2023-11-15T09:02:00Z</dcterms:created>
  <dcterms:modified xsi:type="dcterms:W3CDTF">2023-12-07T00:26:00Z</dcterms:modified>
</cp:coreProperties>
</file>